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73" w:rsidRPr="00E97173" w:rsidRDefault="00E97173" w:rsidP="00E97173">
      <w:pPr>
        <w:pStyle w:val="textonormal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E9717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Formación de formadores</w:t>
      </w:r>
    </w:p>
    <w:p w:rsidR="00E97173" w:rsidRDefault="00E97173" w:rsidP="00E97173">
      <w:pPr>
        <w:pStyle w:val="texto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7B44" w:rsidRPr="00E97173" w:rsidRDefault="00357B44" w:rsidP="00E97173">
      <w:pPr>
        <w:pStyle w:val="texto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OBJETIVOS </w:t>
      </w:r>
    </w:p>
    <w:p w:rsidR="00E97173" w:rsidRPr="008F7BCA" w:rsidRDefault="00E97173" w:rsidP="00E9717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BCA">
        <w:rPr>
          <w:rFonts w:ascii="Times New Roman" w:hAnsi="Times New Roman" w:cs="Times New Roman"/>
          <w:sz w:val="24"/>
          <w:szCs w:val="24"/>
          <w:lang w:val="es-ES"/>
        </w:rPr>
        <w:t>¿Cómo enseñar para que los alumnos mejoren sus competencias?</w:t>
      </w:r>
    </w:p>
    <w:p w:rsidR="00E97173" w:rsidRDefault="00E97173" w:rsidP="00E9717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97173" w:rsidRPr="00E97173" w:rsidRDefault="00E97173" w:rsidP="00E97173">
      <w:pPr>
        <w:pStyle w:val="texto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BCA">
        <w:rPr>
          <w:rFonts w:ascii="Times New Roman" w:hAnsi="Times New Roman" w:cs="Times New Roman"/>
          <w:sz w:val="24"/>
          <w:szCs w:val="24"/>
        </w:rPr>
        <w:t xml:space="preserve">Esta es la cuestión que </w:t>
      </w:r>
      <w:r>
        <w:rPr>
          <w:rFonts w:ascii="Times New Roman" w:hAnsi="Times New Roman" w:cs="Times New Roman"/>
          <w:sz w:val="24"/>
          <w:szCs w:val="24"/>
        </w:rPr>
        <w:t>se propone</w:t>
      </w:r>
      <w:r w:rsidRPr="008F7BCA">
        <w:rPr>
          <w:rFonts w:ascii="Times New Roman" w:hAnsi="Times New Roman" w:cs="Times New Roman"/>
          <w:sz w:val="24"/>
          <w:szCs w:val="24"/>
        </w:rPr>
        <w:t xml:space="preserve"> responder este </w:t>
      </w:r>
      <w:r>
        <w:rPr>
          <w:rFonts w:ascii="Times New Roman" w:hAnsi="Times New Roman" w:cs="Times New Roman"/>
          <w:sz w:val="24"/>
          <w:szCs w:val="24"/>
        </w:rPr>
        <w:t xml:space="preserve">Seminario. </w:t>
      </w:r>
      <w:r w:rsidRPr="00E97173">
        <w:rPr>
          <w:rFonts w:ascii="Times New Roman" w:hAnsi="Times New Roman" w:cs="Times New Roman"/>
          <w:color w:val="000000"/>
          <w:sz w:val="24"/>
          <w:szCs w:val="24"/>
        </w:rPr>
        <w:t xml:space="preserve">El objetivo fundamental del seminario es que los participantes asuman la realidad actual del proceso de aprendizaje de los adultos, para que se perfeccionen en su actividad como formadores. </w:t>
      </w:r>
    </w:p>
    <w:p w:rsidR="00E97173" w:rsidRPr="008F7BCA" w:rsidRDefault="00E97173" w:rsidP="00E9717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BCA">
        <w:rPr>
          <w:rFonts w:ascii="Times New Roman" w:hAnsi="Times New Roman" w:cs="Times New Roman"/>
          <w:sz w:val="24"/>
          <w:szCs w:val="24"/>
          <w:lang w:val="es-ES"/>
        </w:rPr>
        <w:t>Para ello se tratan, desde una perspectiva práctica, consideraciones que potencian los resultados de los programas de formación en relación a:</w:t>
      </w:r>
    </w:p>
    <w:p w:rsidR="00E97173" w:rsidRPr="008F7BCA" w:rsidRDefault="00E97173" w:rsidP="00E9717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97173" w:rsidRPr="008F7BCA" w:rsidRDefault="00E97173" w:rsidP="00E97173">
      <w:pPr>
        <w:pStyle w:val="Textosinforma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BCA">
        <w:rPr>
          <w:rFonts w:ascii="Times New Roman" w:hAnsi="Times New Roman" w:cs="Times New Roman"/>
          <w:sz w:val="24"/>
          <w:szCs w:val="24"/>
          <w:lang w:val="es-ES"/>
        </w:rPr>
        <w:t>-Alumnos</w:t>
      </w:r>
    </w:p>
    <w:p w:rsidR="00E97173" w:rsidRPr="008F7BCA" w:rsidRDefault="00E97173" w:rsidP="00E97173">
      <w:pPr>
        <w:pStyle w:val="Textosinforma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BCA">
        <w:rPr>
          <w:rFonts w:ascii="Times New Roman" w:hAnsi="Times New Roman" w:cs="Times New Roman"/>
          <w:sz w:val="24"/>
          <w:szCs w:val="24"/>
          <w:lang w:val="es-ES"/>
        </w:rPr>
        <w:t>-Profesores</w:t>
      </w:r>
    </w:p>
    <w:p w:rsidR="00E97173" w:rsidRPr="008F7BCA" w:rsidRDefault="00E97173" w:rsidP="00E97173">
      <w:pPr>
        <w:pStyle w:val="Textosinforma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BCA">
        <w:rPr>
          <w:rFonts w:ascii="Times New Roman" w:hAnsi="Times New Roman" w:cs="Times New Roman"/>
          <w:sz w:val="24"/>
          <w:szCs w:val="24"/>
          <w:lang w:val="es-ES"/>
        </w:rPr>
        <w:t>-Métodos didácticos</w:t>
      </w:r>
    </w:p>
    <w:p w:rsidR="00E97173" w:rsidRPr="008F7BCA" w:rsidRDefault="00E97173" w:rsidP="00E97173">
      <w:pPr>
        <w:pStyle w:val="Textosinforma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BCA">
        <w:rPr>
          <w:rFonts w:ascii="Times New Roman" w:hAnsi="Times New Roman" w:cs="Times New Roman"/>
          <w:sz w:val="24"/>
          <w:szCs w:val="24"/>
          <w:lang w:val="es-ES"/>
        </w:rPr>
        <w:t>-Medios pedagógicos</w:t>
      </w:r>
    </w:p>
    <w:p w:rsidR="00E97173" w:rsidRPr="008F7BCA" w:rsidRDefault="00E97173" w:rsidP="00E97173">
      <w:pPr>
        <w:pStyle w:val="Textosinforma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BCA">
        <w:rPr>
          <w:rFonts w:ascii="Times New Roman" w:hAnsi="Times New Roman" w:cs="Times New Roman"/>
          <w:sz w:val="24"/>
          <w:szCs w:val="24"/>
          <w:lang w:val="es-ES"/>
        </w:rPr>
        <w:t>-Programación de sesiones y materias</w:t>
      </w:r>
    </w:p>
    <w:p w:rsidR="00E97173" w:rsidRPr="008F7BCA" w:rsidRDefault="00E97173" w:rsidP="00E97173">
      <w:pPr>
        <w:pStyle w:val="Textosinformato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BCA">
        <w:rPr>
          <w:rFonts w:ascii="Times New Roman" w:hAnsi="Times New Roman" w:cs="Times New Roman"/>
          <w:sz w:val="24"/>
          <w:szCs w:val="24"/>
          <w:lang w:val="es-ES"/>
        </w:rPr>
        <w:t>-Evaluación</w:t>
      </w:r>
    </w:p>
    <w:p w:rsidR="00E97173" w:rsidRPr="008F7BCA" w:rsidRDefault="00E97173" w:rsidP="00E9717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97173" w:rsidRPr="008F7BCA" w:rsidRDefault="00E97173" w:rsidP="00E9717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BCA">
        <w:rPr>
          <w:rFonts w:ascii="Times New Roman" w:hAnsi="Times New Roman" w:cs="Times New Roman"/>
          <w:sz w:val="24"/>
          <w:szCs w:val="24"/>
          <w:lang w:val="es-ES"/>
        </w:rPr>
        <w:t>Es un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Seminario </w:t>
      </w:r>
      <w:r w:rsidRPr="008F7BCA">
        <w:rPr>
          <w:rFonts w:ascii="Times New Roman" w:hAnsi="Times New Roman" w:cs="Times New Roman"/>
          <w:sz w:val="24"/>
          <w:szCs w:val="24"/>
          <w:lang w:val="es-ES"/>
        </w:rPr>
        <w:t>de especial interés para todos aquellos que deseen iniciarse o perfeccionarse como docentes.</w:t>
      </w:r>
    </w:p>
    <w:p w:rsidR="00E97173" w:rsidRPr="008F7BCA" w:rsidRDefault="00E97173" w:rsidP="00E9717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97173" w:rsidRPr="008F7BCA" w:rsidRDefault="00E97173" w:rsidP="00E9717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97173" w:rsidRPr="00E97173" w:rsidRDefault="00E97173" w:rsidP="00E97173">
      <w:pPr>
        <w:pStyle w:val="Textosinformato"/>
        <w:jc w:val="both"/>
        <w:rPr>
          <w:rFonts w:ascii="Times New Roman" w:hAnsi="Times New Roman" w:cs="Times New Roman"/>
          <w:b/>
          <w:caps/>
          <w:sz w:val="24"/>
          <w:szCs w:val="24"/>
          <w:lang w:val="es-ES"/>
        </w:rPr>
      </w:pPr>
      <w:r w:rsidRPr="00E97173">
        <w:rPr>
          <w:rFonts w:ascii="Times New Roman" w:hAnsi="Times New Roman" w:cs="Times New Roman"/>
          <w:b/>
          <w:caps/>
          <w:sz w:val="24"/>
          <w:szCs w:val="24"/>
          <w:lang w:val="es-ES"/>
        </w:rPr>
        <w:t>Profesor</w:t>
      </w:r>
    </w:p>
    <w:p w:rsidR="00E97173" w:rsidRDefault="00E97173" w:rsidP="00E9717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97173" w:rsidRPr="008F7BCA" w:rsidRDefault="00E97173" w:rsidP="00E97173">
      <w:pPr>
        <w:pStyle w:val="Textosinforma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F7BCA">
        <w:rPr>
          <w:rFonts w:ascii="Times New Roman" w:hAnsi="Times New Roman" w:cs="Times New Roman"/>
          <w:sz w:val="24"/>
          <w:szCs w:val="24"/>
          <w:lang w:val="es-ES"/>
        </w:rPr>
        <w:t xml:space="preserve">Oriol Amat es Doctor en Ciencias Económicas (UAB), MBA (ESADE) y Diplomado en el International </w:t>
      </w:r>
      <w:proofErr w:type="spellStart"/>
      <w:r w:rsidRPr="008F7BCA">
        <w:rPr>
          <w:rFonts w:ascii="Times New Roman" w:hAnsi="Times New Roman" w:cs="Times New Roman"/>
          <w:sz w:val="24"/>
          <w:szCs w:val="24"/>
          <w:lang w:val="es-ES"/>
        </w:rPr>
        <w:t>Teachers</w:t>
      </w:r>
      <w:proofErr w:type="spellEnd"/>
      <w:r w:rsidRPr="008F7BC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7BCA">
        <w:rPr>
          <w:rFonts w:ascii="Times New Roman" w:hAnsi="Times New Roman" w:cs="Times New Roman"/>
          <w:sz w:val="24"/>
          <w:szCs w:val="24"/>
          <w:lang w:val="es-ES"/>
        </w:rPr>
        <w:t>Programme</w:t>
      </w:r>
      <w:proofErr w:type="spellEnd"/>
      <w:r w:rsidRPr="008F7BCA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8F7BCA">
        <w:rPr>
          <w:rFonts w:ascii="Times New Roman" w:hAnsi="Times New Roman" w:cs="Times New Roman"/>
          <w:sz w:val="24"/>
          <w:szCs w:val="24"/>
          <w:lang w:val="es-ES"/>
        </w:rPr>
        <w:t>Stockholm</w:t>
      </w:r>
      <w:proofErr w:type="spellEnd"/>
      <w:r w:rsidRPr="008F7BC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F7BCA">
        <w:rPr>
          <w:rFonts w:ascii="Times New Roman" w:hAnsi="Times New Roman" w:cs="Times New Roman"/>
          <w:sz w:val="24"/>
          <w:szCs w:val="24"/>
          <w:lang w:val="es-ES"/>
        </w:rPr>
        <w:t>School</w:t>
      </w:r>
      <w:proofErr w:type="spellEnd"/>
      <w:r w:rsidRPr="008F7BCA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Pr="008F7BCA">
        <w:rPr>
          <w:rFonts w:ascii="Times New Roman" w:hAnsi="Times New Roman" w:cs="Times New Roman"/>
          <w:sz w:val="24"/>
          <w:szCs w:val="24"/>
          <w:lang w:val="es-ES"/>
        </w:rPr>
        <w:t>Economics</w:t>
      </w:r>
      <w:proofErr w:type="spellEnd"/>
      <w:r w:rsidRPr="008F7BCA">
        <w:rPr>
          <w:rFonts w:ascii="Times New Roman" w:hAnsi="Times New Roman" w:cs="Times New Roman"/>
          <w:sz w:val="24"/>
          <w:szCs w:val="24"/>
          <w:lang w:val="es-ES"/>
        </w:rPr>
        <w:t xml:space="preserve">). Es catedrático de la Universidad Pompeu Fabra y director del Centro para la Calidad y la Innovación Docente en la misma universidad. Ha sido profesor visitante de numerosas </w:t>
      </w:r>
      <w:r>
        <w:rPr>
          <w:rFonts w:ascii="Times New Roman" w:hAnsi="Times New Roman" w:cs="Times New Roman"/>
          <w:sz w:val="24"/>
          <w:szCs w:val="24"/>
          <w:lang w:val="es-ES"/>
        </w:rPr>
        <w:t>universidades y escuelas de negocios</w:t>
      </w:r>
      <w:r w:rsidRPr="008F7BCA">
        <w:rPr>
          <w:rFonts w:ascii="Times New Roman" w:hAnsi="Times New Roman" w:cs="Times New Roman"/>
          <w:sz w:val="24"/>
          <w:szCs w:val="24"/>
          <w:lang w:val="es-ES"/>
        </w:rPr>
        <w:t xml:space="preserve"> europeas, americanas y asiáticas.</w:t>
      </w:r>
    </w:p>
    <w:p w:rsidR="00E97173" w:rsidRPr="00024B58" w:rsidRDefault="00E97173" w:rsidP="00E97173"/>
    <w:p w:rsidR="00357B44" w:rsidRPr="00E97173" w:rsidRDefault="00357B44" w:rsidP="00E97173">
      <w:pPr>
        <w:pStyle w:val="texto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1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METODOLOGÍA </w:t>
      </w:r>
    </w:p>
    <w:p w:rsidR="00357B44" w:rsidRPr="00E97173" w:rsidRDefault="00357B44" w:rsidP="00E97173">
      <w:pPr>
        <w:pStyle w:val="texto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173">
        <w:rPr>
          <w:rFonts w:ascii="Times New Roman" w:hAnsi="Times New Roman" w:cs="Times New Roman"/>
          <w:color w:val="000000"/>
          <w:sz w:val="24"/>
          <w:szCs w:val="24"/>
        </w:rPr>
        <w:t xml:space="preserve">La metodología utilizada será práctica y participativa, con la aplicación de métodos tales como ejercicios, presentaciones, casos y juegos de rol. </w:t>
      </w:r>
    </w:p>
    <w:p w:rsidR="00357B44" w:rsidRPr="00E97173" w:rsidRDefault="00357B44" w:rsidP="00E97173">
      <w:pPr>
        <w:pStyle w:val="texto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173">
        <w:rPr>
          <w:rFonts w:ascii="Times New Roman" w:hAnsi="Times New Roman" w:cs="Times New Roman"/>
          <w:color w:val="000000"/>
          <w:sz w:val="24"/>
          <w:szCs w:val="24"/>
        </w:rPr>
        <w:t>Programa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1.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ab/>
        <w:t>Introducción</w:t>
      </w:r>
      <w:r w:rsid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. 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La formación es un proceso de comunicación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2.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ab/>
        <w:t>El alumno o participante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Conocimiento de los alumnos</w:t>
      </w:r>
      <w:r w:rsid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, 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Estilos de aprendizaje</w:t>
      </w:r>
      <w:r w:rsid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, 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Actitud del alumno</w:t>
      </w:r>
      <w:r w:rsid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, 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Contestación de preguntas de los alumnos</w:t>
      </w:r>
      <w:r w:rsid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…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3.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ab/>
        <w:t>El profesor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lastRenderedPageBreak/>
        <w:t>La actitud y la aptitud del profesor</w:t>
      </w:r>
      <w:r w:rsid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, 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Importancia de la empatía</w:t>
      </w:r>
      <w:r w:rsid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, 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Consideraciones prácticas que potencian los resultados del profesor</w:t>
      </w:r>
      <w:r w:rsid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…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4.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ab/>
        <w:t>Métodos pedagógicos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Lección magistra</w:t>
      </w:r>
      <w:r w:rsidR="00E97173"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l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, Tutoría, Seminario, E</w:t>
      </w:r>
      <w:r w:rsidR="00E97173"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n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señanza a distancia y </w:t>
      </w:r>
      <w:r w:rsidRPr="00E97173">
        <w:rPr>
          <w:rFonts w:ascii="Times New Roman" w:hAnsi="Times New Roman" w:cs="Times New Roman"/>
          <w:spacing w:val="-2"/>
          <w:sz w:val="24"/>
          <w:szCs w:val="24"/>
        </w:rPr>
        <w:t>on-line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, Ejercicio, Caso, Juego de empresa, Juego de roles, Proyecto…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5.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ab/>
        <w:t>Medios pedagógicos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Pizarra, Pizarra de papel, </w:t>
      </w:r>
      <w:r w:rsidR="00E97173"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L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ectura</w:t>
      </w:r>
      <w:r w:rsidR="00E97173"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, PPT…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6.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ab/>
        <w:t>Programación de las actividades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7.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ab/>
        <w:t>Evaluación</w:t>
      </w: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Evaluación de los alumnos</w:t>
      </w:r>
      <w:r w:rsidR="00E97173"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, 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Evaluación del profesor como docente</w:t>
      </w:r>
      <w:r w:rsidR="00E97173"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, 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Evaluación del programa de formación</w:t>
      </w:r>
    </w:p>
    <w:p w:rsidR="00E97173" w:rsidRPr="00E97173" w:rsidRDefault="00E97173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</w:p>
    <w:p w:rsidR="00357B44" w:rsidRPr="00E97173" w:rsidRDefault="00357B44" w:rsidP="00E97173">
      <w:pPr>
        <w:pStyle w:val="Standard"/>
        <w:tabs>
          <w:tab w:val="left" w:pos="426"/>
          <w:tab w:val="left" w:pos="1134"/>
          <w:tab w:val="left" w:leader="dot" w:pos="7938"/>
          <w:tab w:val="left" w:pos="8789"/>
        </w:tabs>
        <w:suppressAutoHyphens/>
        <w:jc w:val="both"/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</w:pP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8.</w:t>
      </w:r>
      <w:r w:rsidRPr="00E97173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ab/>
        <w:t>Conclusiones</w:t>
      </w:r>
    </w:p>
    <w:p w:rsidR="002248CF" w:rsidRPr="00E97173" w:rsidRDefault="002248CF" w:rsidP="00E97173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2248CF" w:rsidRPr="00E97173" w:rsidSect="00224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B44"/>
    <w:rsid w:val="00092780"/>
    <w:rsid w:val="000B5F38"/>
    <w:rsid w:val="00166F88"/>
    <w:rsid w:val="001F1291"/>
    <w:rsid w:val="002248CF"/>
    <w:rsid w:val="003260AD"/>
    <w:rsid w:val="00357B44"/>
    <w:rsid w:val="003E7234"/>
    <w:rsid w:val="00587E2F"/>
    <w:rsid w:val="005916BC"/>
    <w:rsid w:val="006359B9"/>
    <w:rsid w:val="0070324E"/>
    <w:rsid w:val="009E6608"/>
    <w:rsid w:val="009F0B92"/>
    <w:rsid w:val="00A77322"/>
    <w:rsid w:val="00B52758"/>
    <w:rsid w:val="00BB1F4A"/>
    <w:rsid w:val="00C12996"/>
    <w:rsid w:val="00C80045"/>
    <w:rsid w:val="00E97173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CF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normal">
    <w:name w:val="textonormal"/>
    <w:basedOn w:val="Normal"/>
    <w:rsid w:val="00357B44"/>
    <w:pPr>
      <w:spacing w:before="100" w:beforeAutospacing="1" w:after="100" w:afterAutospacing="1"/>
      <w:jc w:val="left"/>
    </w:pPr>
    <w:rPr>
      <w:rFonts w:ascii="Arial" w:eastAsia="Times New Roman" w:hAnsi="Arial" w:cs="Arial"/>
      <w:sz w:val="35"/>
      <w:szCs w:val="35"/>
      <w:lang w:val="es-ES" w:eastAsia="es-ES"/>
    </w:rPr>
  </w:style>
  <w:style w:type="paragraph" w:customStyle="1" w:styleId="Standard">
    <w:name w:val="Standard"/>
    <w:rsid w:val="00357B4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i/>
      <w:i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E97173"/>
    <w:pPr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97173"/>
    <w:rPr>
      <w:rFonts w:ascii="Courier New" w:eastAsia="Times New Roman" w:hAnsi="Courier New" w:cs="Courier New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</dc:creator>
  <cp:lastModifiedBy>Oriol</cp:lastModifiedBy>
  <cp:revision>2</cp:revision>
  <dcterms:created xsi:type="dcterms:W3CDTF">2011-01-19T08:16:00Z</dcterms:created>
  <dcterms:modified xsi:type="dcterms:W3CDTF">2011-01-19T08:36:00Z</dcterms:modified>
</cp:coreProperties>
</file>